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5A3" w:rsidRDefault="004145A3">
      <w:pPr>
        <w:rPr>
          <w:rFonts w:ascii="Times New Roman" w:hAnsi="Times New Roman" w:cs="Times New Roman"/>
          <w:b/>
          <w:sz w:val="24"/>
          <w:szCs w:val="24"/>
        </w:rPr>
      </w:pPr>
    </w:p>
    <w:p w:rsidR="004145A3" w:rsidRDefault="004145A3">
      <w:pPr>
        <w:rPr>
          <w:rFonts w:ascii="Times New Roman" w:hAnsi="Times New Roman" w:cs="Times New Roman"/>
          <w:b/>
          <w:sz w:val="24"/>
          <w:szCs w:val="24"/>
        </w:rPr>
      </w:pPr>
    </w:p>
    <w:p w:rsidR="004145A3" w:rsidRDefault="004145A3">
      <w:pPr>
        <w:rPr>
          <w:rFonts w:ascii="Times New Roman" w:hAnsi="Times New Roman" w:cs="Times New Roman"/>
          <w:b/>
          <w:sz w:val="24"/>
          <w:szCs w:val="24"/>
        </w:rPr>
      </w:pPr>
    </w:p>
    <w:p w:rsidR="004145A3" w:rsidRDefault="004145A3">
      <w:pPr>
        <w:rPr>
          <w:rFonts w:ascii="Times New Roman" w:hAnsi="Times New Roman" w:cs="Times New Roman"/>
          <w:b/>
          <w:sz w:val="24"/>
          <w:szCs w:val="24"/>
        </w:rPr>
      </w:pPr>
    </w:p>
    <w:p w:rsidR="004145A3" w:rsidRDefault="004145A3">
      <w:pPr>
        <w:rPr>
          <w:rFonts w:ascii="Times New Roman" w:hAnsi="Times New Roman" w:cs="Times New Roman"/>
          <w:b/>
          <w:sz w:val="24"/>
          <w:szCs w:val="24"/>
        </w:rPr>
      </w:pPr>
    </w:p>
    <w:p w:rsidR="004145A3" w:rsidRDefault="004145A3">
      <w:pPr>
        <w:rPr>
          <w:rFonts w:ascii="Times New Roman" w:hAnsi="Times New Roman" w:cs="Times New Roman"/>
          <w:b/>
          <w:sz w:val="24"/>
          <w:szCs w:val="24"/>
        </w:rPr>
      </w:pPr>
    </w:p>
    <w:p w:rsidR="004145A3" w:rsidRDefault="004145A3">
      <w:pPr>
        <w:rPr>
          <w:rFonts w:ascii="Times New Roman" w:hAnsi="Times New Roman" w:cs="Times New Roman"/>
          <w:b/>
          <w:sz w:val="24"/>
          <w:szCs w:val="24"/>
        </w:rPr>
      </w:pPr>
    </w:p>
    <w:p w:rsidR="004145A3" w:rsidRDefault="004145A3">
      <w:pPr>
        <w:rPr>
          <w:rFonts w:ascii="Times New Roman" w:hAnsi="Times New Roman" w:cs="Times New Roman"/>
          <w:b/>
          <w:sz w:val="24"/>
          <w:szCs w:val="24"/>
        </w:rPr>
      </w:pPr>
    </w:p>
    <w:p w:rsidR="004145A3" w:rsidRDefault="004145A3">
      <w:pPr>
        <w:rPr>
          <w:rFonts w:ascii="Times New Roman" w:hAnsi="Times New Roman" w:cs="Times New Roman"/>
          <w:b/>
          <w:sz w:val="24"/>
          <w:szCs w:val="24"/>
        </w:rPr>
      </w:pPr>
    </w:p>
    <w:p w:rsidR="004145A3" w:rsidRDefault="004145A3">
      <w:pPr>
        <w:rPr>
          <w:rFonts w:ascii="Times New Roman" w:hAnsi="Times New Roman" w:cs="Times New Roman"/>
          <w:b/>
          <w:sz w:val="24"/>
          <w:szCs w:val="24"/>
        </w:rPr>
      </w:pPr>
    </w:p>
    <w:p w:rsidR="004145A3" w:rsidRDefault="004145A3" w:rsidP="004145A3">
      <w:pPr>
        <w:jc w:val="center"/>
        <w:rPr>
          <w:rFonts w:ascii="Times New Roman" w:hAnsi="Times New Roman" w:cs="Times New Roman"/>
          <w:b/>
          <w:sz w:val="24"/>
          <w:szCs w:val="24"/>
        </w:rPr>
      </w:pPr>
    </w:p>
    <w:p w:rsidR="004145A3" w:rsidRDefault="004145A3" w:rsidP="004145A3">
      <w:pPr>
        <w:jc w:val="center"/>
        <w:rPr>
          <w:rFonts w:ascii="Times New Roman" w:hAnsi="Times New Roman" w:cs="Times New Roman"/>
          <w:b/>
          <w:sz w:val="24"/>
          <w:szCs w:val="24"/>
        </w:rPr>
      </w:pPr>
      <w:r w:rsidRPr="004145A3">
        <w:rPr>
          <w:rFonts w:ascii="Times New Roman" w:hAnsi="Times New Roman" w:cs="Times New Roman"/>
          <w:b/>
          <w:sz w:val="24"/>
          <w:szCs w:val="24"/>
        </w:rPr>
        <w:t>Rebranding and Artful Nostalgia: A Case Study of the Pop Shoppe</w:t>
      </w:r>
    </w:p>
    <w:p w:rsidR="004145A3" w:rsidRDefault="004145A3" w:rsidP="004145A3">
      <w:pPr>
        <w:jc w:val="center"/>
        <w:rPr>
          <w:rFonts w:ascii="Times New Roman" w:hAnsi="Times New Roman" w:cs="Times New Roman"/>
          <w:b/>
          <w:sz w:val="24"/>
          <w:szCs w:val="24"/>
        </w:rPr>
      </w:pPr>
    </w:p>
    <w:p w:rsidR="004145A3" w:rsidRDefault="004145A3" w:rsidP="004145A3">
      <w:pPr>
        <w:jc w:val="center"/>
        <w:rPr>
          <w:rFonts w:ascii="Times New Roman" w:hAnsi="Times New Roman" w:cs="Times New Roman"/>
          <w:b/>
          <w:sz w:val="24"/>
          <w:szCs w:val="24"/>
        </w:rPr>
      </w:pPr>
    </w:p>
    <w:p w:rsidR="004145A3" w:rsidRDefault="004145A3" w:rsidP="004145A3">
      <w:pPr>
        <w:jc w:val="center"/>
        <w:rPr>
          <w:rFonts w:ascii="Times New Roman" w:hAnsi="Times New Roman" w:cs="Times New Roman"/>
          <w:b/>
          <w:sz w:val="24"/>
          <w:szCs w:val="24"/>
        </w:rPr>
      </w:pPr>
    </w:p>
    <w:p w:rsidR="004145A3" w:rsidRDefault="004145A3" w:rsidP="004145A3">
      <w:pPr>
        <w:jc w:val="center"/>
        <w:rPr>
          <w:rFonts w:ascii="Times New Roman" w:hAnsi="Times New Roman" w:cs="Times New Roman"/>
          <w:b/>
          <w:sz w:val="24"/>
          <w:szCs w:val="24"/>
        </w:rPr>
      </w:pPr>
    </w:p>
    <w:p w:rsidR="004145A3" w:rsidRDefault="004145A3" w:rsidP="004145A3">
      <w:pPr>
        <w:jc w:val="center"/>
        <w:rPr>
          <w:rFonts w:ascii="Times New Roman" w:hAnsi="Times New Roman" w:cs="Times New Roman"/>
          <w:b/>
          <w:sz w:val="24"/>
          <w:szCs w:val="24"/>
        </w:rPr>
      </w:pPr>
    </w:p>
    <w:p w:rsidR="004145A3" w:rsidRDefault="004145A3" w:rsidP="004145A3">
      <w:pPr>
        <w:jc w:val="center"/>
        <w:rPr>
          <w:rFonts w:ascii="Times New Roman" w:hAnsi="Times New Roman" w:cs="Times New Roman"/>
          <w:b/>
          <w:sz w:val="24"/>
          <w:szCs w:val="24"/>
        </w:rPr>
      </w:pPr>
    </w:p>
    <w:p w:rsidR="004145A3" w:rsidRDefault="004145A3" w:rsidP="004145A3">
      <w:pPr>
        <w:jc w:val="center"/>
        <w:rPr>
          <w:rFonts w:ascii="Times New Roman" w:hAnsi="Times New Roman" w:cs="Times New Roman"/>
          <w:b/>
          <w:sz w:val="24"/>
          <w:szCs w:val="24"/>
        </w:rPr>
      </w:pPr>
    </w:p>
    <w:p w:rsidR="004145A3" w:rsidRDefault="004145A3" w:rsidP="004145A3">
      <w:pPr>
        <w:jc w:val="center"/>
        <w:rPr>
          <w:rFonts w:ascii="Times New Roman" w:hAnsi="Times New Roman" w:cs="Times New Roman"/>
          <w:b/>
          <w:sz w:val="24"/>
          <w:szCs w:val="24"/>
        </w:rPr>
      </w:pPr>
    </w:p>
    <w:p w:rsidR="004145A3" w:rsidRDefault="004145A3" w:rsidP="004145A3">
      <w:pPr>
        <w:jc w:val="center"/>
        <w:rPr>
          <w:rFonts w:ascii="Times New Roman" w:hAnsi="Times New Roman" w:cs="Times New Roman"/>
          <w:b/>
          <w:sz w:val="24"/>
          <w:szCs w:val="24"/>
        </w:rPr>
      </w:pPr>
    </w:p>
    <w:p w:rsidR="004145A3" w:rsidRDefault="004145A3" w:rsidP="004145A3">
      <w:pPr>
        <w:jc w:val="center"/>
        <w:rPr>
          <w:rFonts w:ascii="Times New Roman" w:hAnsi="Times New Roman" w:cs="Times New Roman"/>
          <w:b/>
          <w:sz w:val="24"/>
          <w:szCs w:val="24"/>
        </w:rPr>
      </w:pPr>
    </w:p>
    <w:p w:rsidR="004145A3" w:rsidRDefault="004145A3" w:rsidP="004145A3">
      <w:pPr>
        <w:jc w:val="center"/>
        <w:rPr>
          <w:rFonts w:ascii="Times New Roman" w:hAnsi="Times New Roman" w:cs="Times New Roman"/>
          <w:b/>
          <w:sz w:val="24"/>
          <w:szCs w:val="24"/>
        </w:rPr>
      </w:pPr>
    </w:p>
    <w:p w:rsidR="00A34E6E" w:rsidRDefault="00A34E6E" w:rsidP="004145A3">
      <w:pPr>
        <w:jc w:val="center"/>
        <w:rPr>
          <w:rFonts w:ascii="Times New Roman" w:hAnsi="Times New Roman" w:cs="Times New Roman"/>
          <w:b/>
          <w:sz w:val="24"/>
          <w:szCs w:val="24"/>
        </w:rPr>
      </w:pPr>
    </w:p>
    <w:p w:rsidR="00A34E6E" w:rsidRDefault="00A34E6E" w:rsidP="004145A3">
      <w:pPr>
        <w:jc w:val="center"/>
        <w:rPr>
          <w:rFonts w:ascii="Times New Roman" w:hAnsi="Times New Roman" w:cs="Times New Roman"/>
          <w:b/>
          <w:sz w:val="24"/>
          <w:szCs w:val="24"/>
        </w:rPr>
      </w:pPr>
    </w:p>
    <w:p w:rsidR="004145A3" w:rsidRDefault="004145A3" w:rsidP="004145A3">
      <w:pPr>
        <w:jc w:val="center"/>
        <w:rPr>
          <w:rFonts w:ascii="Times New Roman" w:hAnsi="Times New Roman" w:cs="Times New Roman"/>
          <w:b/>
          <w:sz w:val="24"/>
          <w:szCs w:val="24"/>
        </w:rPr>
      </w:pPr>
      <w:r w:rsidRPr="004145A3">
        <w:rPr>
          <w:rFonts w:ascii="Times New Roman" w:hAnsi="Times New Roman" w:cs="Times New Roman"/>
          <w:b/>
          <w:sz w:val="24"/>
          <w:szCs w:val="24"/>
        </w:rPr>
        <w:lastRenderedPageBreak/>
        <w:t>Rebranding and Artful Nostalgia: A Case Study of the Pop Shoppe</w:t>
      </w:r>
    </w:p>
    <w:p w:rsidR="00E06254" w:rsidRDefault="00111208" w:rsidP="00A34E6E">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the context of a consumerist society, marketing is largely responsible for most economic trends. While overall market fluctuations and industry factors can influence buyers’ abilities to buy and general interest, the motivation to purchase one product over another in a given space is indicated mostly by the power of marketing and branding. Branding, which must be simultaneously compelling, engaging, interesting, and consistent across multiple channels, takes years to develop. But sometimes a brand can only get so far before it begins to deteriorate or lose interest (</w:t>
      </w:r>
      <w:r w:rsidR="00940BAA">
        <w:rPr>
          <w:rFonts w:ascii="Times New Roman" w:hAnsi="Times New Roman" w:cs="Times New Roman"/>
          <w:sz w:val="24"/>
          <w:szCs w:val="24"/>
        </w:rPr>
        <w:t>Muzellec and Lambkin</w:t>
      </w:r>
      <w:r>
        <w:rPr>
          <w:rFonts w:ascii="Times New Roman" w:hAnsi="Times New Roman" w:cs="Times New Roman"/>
          <w:sz w:val="24"/>
          <w:szCs w:val="24"/>
        </w:rPr>
        <w:t xml:space="preserve"> p. 25). In these situations, the brand must evolve—but if it changes too much, it may alienate its original audience, and if it changes too little it will be doomed to failure. </w:t>
      </w:r>
      <w:r w:rsidR="009660AF">
        <w:rPr>
          <w:rFonts w:ascii="Times New Roman" w:hAnsi="Times New Roman" w:cs="Times New Roman"/>
          <w:sz w:val="24"/>
          <w:szCs w:val="24"/>
        </w:rPr>
        <w:t>In such a position, a company must change or submit to destruction. By following the history and decisions related to the rise, fall, and rebirth of the Pop Shoppe in Canada, we can examine a real life application for these market</w:t>
      </w:r>
      <w:r w:rsidR="00940BAA">
        <w:rPr>
          <w:rFonts w:ascii="Times New Roman" w:hAnsi="Times New Roman" w:cs="Times New Roman"/>
          <w:sz w:val="24"/>
          <w:szCs w:val="24"/>
        </w:rPr>
        <w:t xml:space="preserve"> and consumer</w:t>
      </w:r>
      <w:r w:rsidR="009660AF">
        <w:rPr>
          <w:rFonts w:ascii="Times New Roman" w:hAnsi="Times New Roman" w:cs="Times New Roman"/>
          <w:sz w:val="24"/>
          <w:szCs w:val="24"/>
        </w:rPr>
        <w:t xml:space="preserve"> trends (</w:t>
      </w:r>
      <w:r w:rsidR="00940BAA">
        <w:rPr>
          <w:rFonts w:ascii="Times New Roman" w:hAnsi="Times New Roman" w:cs="Times New Roman"/>
          <w:sz w:val="24"/>
          <w:szCs w:val="24"/>
        </w:rPr>
        <w:t>Muzellec and Lambkin</w:t>
      </w:r>
      <w:r w:rsidR="009660AF">
        <w:rPr>
          <w:rFonts w:ascii="Times New Roman" w:hAnsi="Times New Roman" w:cs="Times New Roman"/>
          <w:sz w:val="24"/>
          <w:szCs w:val="24"/>
        </w:rPr>
        <w:t xml:space="preserve"> p. 28).</w:t>
      </w:r>
    </w:p>
    <w:p w:rsidR="005B0D4D" w:rsidRPr="005B0D4D" w:rsidRDefault="009660AF" w:rsidP="005B0D4D">
      <w:pPr>
        <w:spacing w:line="480" w:lineRule="auto"/>
        <w:rPr>
          <w:rFonts w:ascii="Times New Roman" w:hAnsi="Times New Roman" w:cs="Times New Roman"/>
          <w:sz w:val="24"/>
          <w:szCs w:val="24"/>
        </w:rPr>
      </w:pPr>
      <w:r>
        <w:rPr>
          <w:rFonts w:ascii="Times New Roman" w:hAnsi="Times New Roman" w:cs="Times New Roman"/>
          <w:sz w:val="24"/>
          <w:szCs w:val="24"/>
        </w:rPr>
        <w:tab/>
      </w:r>
      <w:r w:rsidR="00940BAA">
        <w:rPr>
          <w:rFonts w:ascii="Times New Roman" w:hAnsi="Times New Roman" w:cs="Times New Roman"/>
          <w:sz w:val="24"/>
          <w:szCs w:val="24"/>
        </w:rPr>
        <w:t>The Pop Shoppe was a soda pop company founded initially in 1969. The company avoided utilizing the power of traditional retail stores, instead selling exclusively through franchised outlets and offering refillable bottles as a way of achieving sales (Rendon p. 2).</w:t>
      </w:r>
      <w:r w:rsidR="00F33D2C">
        <w:rPr>
          <w:rFonts w:ascii="Times New Roman" w:hAnsi="Times New Roman" w:cs="Times New Roman"/>
          <w:sz w:val="24"/>
          <w:szCs w:val="24"/>
        </w:rPr>
        <w:t xml:space="preserve"> Eventually catching on, the brand expanded, eventually selling over 30 flavors in stores all over Canada and in 12 states of the United States. But by the 1980s, sales began to radically slow, in part because of the high level of competition from other soda companies and retail stores (Rendon p. 4). Despite this, the company took no real corrective action in its marketing strategies or business approach. By the year 1983, the company’s sales had come to a halt, and the company was forced to completely close </w:t>
      </w:r>
      <w:proofErr w:type="gramStart"/>
      <w:r w:rsidR="00F33D2C">
        <w:rPr>
          <w:rFonts w:ascii="Times New Roman" w:hAnsi="Times New Roman" w:cs="Times New Roman"/>
          <w:sz w:val="24"/>
          <w:szCs w:val="24"/>
        </w:rPr>
        <w:t xml:space="preserve">down, </w:t>
      </w:r>
      <w:r w:rsidR="008E1EDD">
        <w:rPr>
          <w:rFonts w:ascii="Times New Roman" w:hAnsi="Times New Roman" w:cs="Times New Roman"/>
          <w:sz w:val="24"/>
          <w:szCs w:val="24"/>
        </w:rPr>
        <w:t>…</w:t>
      </w:r>
      <w:bookmarkStart w:id="0" w:name="_GoBack"/>
      <w:bookmarkEnd w:id="0"/>
      <w:proofErr w:type="gramEnd"/>
    </w:p>
    <w:p w:rsidR="00E06254" w:rsidRPr="00550B64" w:rsidRDefault="00E06254" w:rsidP="00E06254">
      <w:pPr>
        <w:spacing w:line="480" w:lineRule="auto"/>
        <w:jc w:val="center"/>
        <w:rPr>
          <w:rFonts w:ascii="Times New Roman" w:hAnsi="Times New Roman" w:cs="Times New Roman"/>
          <w:b/>
          <w:sz w:val="24"/>
          <w:szCs w:val="24"/>
        </w:rPr>
      </w:pPr>
      <w:r w:rsidRPr="00550B64">
        <w:rPr>
          <w:rFonts w:ascii="Times New Roman" w:hAnsi="Times New Roman" w:cs="Times New Roman"/>
          <w:b/>
          <w:sz w:val="24"/>
          <w:szCs w:val="24"/>
        </w:rPr>
        <w:lastRenderedPageBreak/>
        <w:t>References</w:t>
      </w:r>
    </w:p>
    <w:p w:rsidR="00E06254" w:rsidRPr="00550B64" w:rsidRDefault="00550B64" w:rsidP="00E06254">
      <w:pPr>
        <w:spacing w:line="480" w:lineRule="auto"/>
        <w:rPr>
          <w:rStyle w:val="reference-text"/>
          <w:rFonts w:ascii="Times New Roman" w:hAnsi="Times New Roman" w:cs="Times New Roman"/>
          <w:sz w:val="24"/>
          <w:szCs w:val="24"/>
        </w:rPr>
      </w:pPr>
      <w:r>
        <w:rPr>
          <w:rStyle w:val="reference-text"/>
          <w:rFonts w:ascii="Times New Roman" w:hAnsi="Times New Roman" w:cs="Times New Roman"/>
          <w:sz w:val="24"/>
          <w:szCs w:val="24"/>
        </w:rPr>
        <w:t>Muzellec, L. and Lambkin, M. C.</w:t>
      </w:r>
      <w:r w:rsidRPr="00550B64">
        <w:rPr>
          <w:rStyle w:val="reference-text"/>
          <w:rFonts w:ascii="Times New Roman" w:hAnsi="Times New Roman" w:cs="Times New Roman"/>
          <w:sz w:val="24"/>
          <w:szCs w:val="24"/>
        </w:rPr>
        <w:t xml:space="preserve"> </w:t>
      </w:r>
      <w:r>
        <w:rPr>
          <w:rStyle w:val="reference-text"/>
          <w:rFonts w:ascii="Times New Roman" w:hAnsi="Times New Roman" w:cs="Times New Roman"/>
          <w:sz w:val="24"/>
          <w:szCs w:val="24"/>
        </w:rPr>
        <w:t>“</w:t>
      </w:r>
      <w:r w:rsidRPr="00550B64">
        <w:rPr>
          <w:rStyle w:val="reference-text"/>
          <w:rFonts w:ascii="Times New Roman" w:hAnsi="Times New Roman" w:cs="Times New Roman"/>
          <w:sz w:val="24"/>
          <w:szCs w:val="24"/>
        </w:rPr>
        <w:t xml:space="preserve">Corporate Rebranding: the art of destroying, transferring and </w:t>
      </w:r>
      <w:r>
        <w:rPr>
          <w:rStyle w:val="reference-text"/>
          <w:rFonts w:ascii="Times New Roman" w:hAnsi="Times New Roman" w:cs="Times New Roman"/>
          <w:sz w:val="24"/>
          <w:szCs w:val="24"/>
        </w:rPr>
        <w:tab/>
      </w:r>
      <w:r w:rsidRPr="00550B64">
        <w:rPr>
          <w:rStyle w:val="reference-text"/>
          <w:rFonts w:ascii="Times New Roman" w:hAnsi="Times New Roman" w:cs="Times New Roman"/>
          <w:sz w:val="24"/>
          <w:szCs w:val="24"/>
        </w:rPr>
        <w:t xml:space="preserve">recreating brand equity?” </w:t>
      </w:r>
      <w:r w:rsidRPr="00550B64">
        <w:rPr>
          <w:rStyle w:val="reference-text"/>
          <w:rFonts w:ascii="Times New Roman" w:hAnsi="Times New Roman" w:cs="Times New Roman"/>
          <w:i/>
          <w:sz w:val="24"/>
          <w:szCs w:val="24"/>
        </w:rPr>
        <w:t>European Journal Of Marketing</w:t>
      </w:r>
      <w:r w:rsidRPr="00550B64">
        <w:rPr>
          <w:rStyle w:val="reference-text"/>
          <w:rFonts w:ascii="Times New Roman" w:hAnsi="Times New Roman" w:cs="Times New Roman"/>
          <w:sz w:val="24"/>
          <w:szCs w:val="24"/>
        </w:rPr>
        <w:t>, 2006.</w:t>
      </w:r>
    </w:p>
    <w:p w:rsidR="00550B64" w:rsidRPr="00550B64" w:rsidRDefault="00550B64" w:rsidP="00E06254">
      <w:pPr>
        <w:spacing w:line="480" w:lineRule="auto"/>
        <w:rPr>
          <w:rFonts w:ascii="Times New Roman" w:hAnsi="Times New Roman" w:cs="Times New Roman"/>
          <w:sz w:val="24"/>
          <w:szCs w:val="24"/>
        </w:rPr>
      </w:pPr>
      <w:r w:rsidRPr="00550B64">
        <w:rPr>
          <w:rFonts w:ascii="Times New Roman" w:hAnsi="Times New Roman" w:cs="Times New Roman"/>
          <w:sz w:val="24"/>
          <w:szCs w:val="24"/>
        </w:rPr>
        <w:t xml:space="preserve">Rendon, Paul-Mark. "Popping down memory lane". </w:t>
      </w:r>
      <w:r w:rsidRPr="00550B64">
        <w:rPr>
          <w:rFonts w:ascii="Times New Roman" w:hAnsi="Times New Roman" w:cs="Times New Roman"/>
          <w:i/>
          <w:iCs/>
          <w:sz w:val="24"/>
          <w:szCs w:val="24"/>
        </w:rPr>
        <w:t>Marketing Magazine</w:t>
      </w:r>
      <w:r w:rsidRPr="00550B64">
        <w:rPr>
          <w:rFonts w:ascii="Times New Roman" w:hAnsi="Times New Roman" w:cs="Times New Roman"/>
          <w:sz w:val="24"/>
          <w:szCs w:val="24"/>
        </w:rPr>
        <w:t xml:space="preserve">. Toronto: Rogers </w:t>
      </w:r>
      <w:r>
        <w:rPr>
          <w:rFonts w:ascii="Times New Roman" w:hAnsi="Times New Roman" w:cs="Times New Roman"/>
          <w:sz w:val="24"/>
          <w:szCs w:val="24"/>
        </w:rPr>
        <w:tab/>
      </w:r>
      <w:r w:rsidRPr="00550B64">
        <w:rPr>
          <w:rFonts w:ascii="Times New Roman" w:hAnsi="Times New Roman" w:cs="Times New Roman"/>
          <w:sz w:val="24"/>
          <w:szCs w:val="24"/>
        </w:rPr>
        <w:t>Media Inc., 2004.</w:t>
      </w:r>
    </w:p>
    <w:sectPr w:rsidR="00550B64" w:rsidRPr="00550B64" w:rsidSect="007E2D1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151" w:rsidRDefault="00CD3151" w:rsidP="004145A3">
      <w:pPr>
        <w:spacing w:after="0" w:line="240" w:lineRule="auto"/>
      </w:pPr>
      <w:r>
        <w:separator/>
      </w:r>
    </w:p>
  </w:endnote>
  <w:endnote w:type="continuationSeparator" w:id="0">
    <w:p w:rsidR="00CD3151" w:rsidRDefault="00CD3151" w:rsidP="00414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4D" w:rsidRDefault="005B0D4D" w:rsidP="005B0D4D">
    <w:r>
      <w:rPr>
        <w:rFonts w:cs="Times New Roman"/>
        <w:color w:val="948A54"/>
        <w:sz w:val="18"/>
        <w:szCs w:val="18"/>
      </w:rPr>
      <w:t>This document is strictly confidential. AMTP will ensure that all private information is secure and confidential. As well, AMTP reserves the copy right of all content in this document.</w:t>
    </w:r>
  </w:p>
  <w:p w:rsidR="005B0D4D" w:rsidRDefault="005B0D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151" w:rsidRDefault="00CD3151" w:rsidP="004145A3">
      <w:pPr>
        <w:spacing w:after="0" w:line="240" w:lineRule="auto"/>
      </w:pPr>
      <w:r>
        <w:separator/>
      </w:r>
    </w:p>
  </w:footnote>
  <w:footnote w:type="continuationSeparator" w:id="0">
    <w:p w:rsidR="00CD3151" w:rsidRDefault="00CD3151" w:rsidP="00414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513272"/>
      <w:docPartObj>
        <w:docPartGallery w:val="Page Numbers (Top of Page)"/>
        <w:docPartUnique/>
      </w:docPartObj>
    </w:sdtPr>
    <w:sdtEndPr>
      <w:rPr>
        <w:noProof/>
      </w:rPr>
    </w:sdtEndPr>
    <w:sdtContent>
      <w:p w:rsidR="005B0D4D" w:rsidRDefault="005B0D4D">
        <w:pPr>
          <w:pStyle w:val="Header"/>
          <w:jc w:val="right"/>
        </w:pPr>
        <w:r>
          <w:fldChar w:fldCharType="begin"/>
        </w:r>
        <w:r>
          <w:instrText xml:space="preserve"> PAGE   \* MERGEFORMAT </w:instrText>
        </w:r>
        <w:r>
          <w:fldChar w:fldCharType="separate"/>
        </w:r>
        <w:r w:rsidR="008E1EDD">
          <w:rPr>
            <w:noProof/>
          </w:rPr>
          <w:t>1</w:t>
        </w:r>
        <w:r>
          <w:rPr>
            <w:noProof/>
          </w:rPr>
          <w:fldChar w:fldCharType="end"/>
        </w:r>
      </w:p>
    </w:sdtContent>
  </w:sdt>
  <w:p w:rsidR="004145A3" w:rsidRDefault="004145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54"/>
    <w:rsid w:val="00111208"/>
    <w:rsid w:val="0019329B"/>
    <w:rsid w:val="001B14DB"/>
    <w:rsid w:val="001B243E"/>
    <w:rsid w:val="001D122F"/>
    <w:rsid w:val="002544A4"/>
    <w:rsid w:val="004145A3"/>
    <w:rsid w:val="00550B64"/>
    <w:rsid w:val="005B0D4D"/>
    <w:rsid w:val="006943CA"/>
    <w:rsid w:val="007E2D10"/>
    <w:rsid w:val="008E1EDD"/>
    <w:rsid w:val="00907717"/>
    <w:rsid w:val="00940BAA"/>
    <w:rsid w:val="009660AF"/>
    <w:rsid w:val="00A34E6E"/>
    <w:rsid w:val="00AF0780"/>
    <w:rsid w:val="00CD3151"/>
    <w:rsid w:val="00E06254"/>
    <w:rsid w:val="00E45683"/>
    <w:rsid w:val="00E530D0"/>
    <w:rsid w:val="00E8647B"/>
    <w:rsid w:val="00F33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text">
    <w:name w:val="reference-text"/>
    <w:basedOn w:val="DefaultParagraphFont"/>
    <w:rsid w:val="00550B64"/>
  </w:style>
  <w:style w:type="character" w:styleId="Hyperlink">
    <w:name w:val="Hyperlink"/>
    <w:basedOn w:val="DefaultParagraphFont"/>
    <w:uiPriority w:val="99"/>
    <w:semiHidden/>
    <w:unhideWhenUsed/>
    <w:rsid w:val="00550B64"/>
    <w:rPr>
      <w:color w:val="0000FF"/>
      <w:u w:val="single"/>
    </w:rPr>
  </w:style>
  <w:style w:type="paragraph" w:styleId="Header">
    <w:name w:val="header"/>
    <w:basedOn w:val="Normal"/>
    <w:link w:val="HeaderChar"/>
    <w:uiPriority w:val="99"/>
    <w:unhideWhenUsed/>
    <w:rsid w:val="00414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5A3"/>
  </w:style>
  <w:style w:type="paragraph" w:styleId="Footer">
    <w:name w:val="footer"/>
    <w:basedOn w:val="Normal"/>
    <w:link w:val="FooterChar"/>
    <w:uiPriority w:val="99"/>
    <w:unhideWhenUsed/>
    <w:rsid w:val="00414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text">
    <w:name w:val="reference-text"/>
    <w:basedOn w:val="DefaultParagraphFont"/>
    <w:rsid w:val="00550B64"/>
  </w:style>
  <w:style w:type="character" w:styleId="Hyperlink">
    <w:name w:val="Hyperlink"/>
    <w:basedOn w:val="DefaultParagraphFont"/>
    <w:uiPriority w:val="99"/>
    <w:semiHidden/>
    <w:unhideWhenUsed/>
    <w:rsid w:val="00550B64"/>
    <w:rPr>
      <w:color w:val="0000FF"/>
      <w:u w:val="single"/>
    </w:rPr>
  </w:style>
  <w:style w:type="paragraph" w:styleId="Header">
    <w:name w:val="header"/>
    <w:basedOn w:val="Normal"/>
    <w:link w:val="HeaderChar"/>
    <w:uiPriority w:val="99"/>
    <w:unhideWhenUsed/>
    <w:rsid w:val="00414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5A3"/>
  </w:style>
  <w:style w:type="paragraph" w:styleId="Footer">
    <w:name w:val="footer"/>
    <w:basedOn w:val="Normal"/>
    <w:link w:val="FooterChar"/>
    <w:uiPriority w:val="99"/>
    <w:unhideWhenUsed/>
    <w:rsid w:val="00414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Bryan</dc:creator>
  <cp:lastModifiedBy>AMTP</cp:lastModifiedBy>
  <cp:revision>4</cp:revision>
  <dcterms:created xsi:type="dcterms:W3CDTF">2014-06-16T21:11:00Z</dcterms:created>
  <dcterms:modified xsi:type="dcterms:W3CDTF">2014-06-16T21:19:00Z</dcterms:modified>
</cp:coreProperties>
</file>